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F0" w:rsidRPr="00147E09" w:rsidRDefault="008357F0" w:rsidP="008357F0">
      <w:pPr>
        <w:jc w:val="center"/>
        <w:rPr>
          <w:b/>
          <w:sz w:val="28"/>
          <w:szCs w:val="22"/>
        </w:rPr>
      </w:pPr>
      <w:r>
        <w:rPr>
          <w:b/>
          <w:sz w:val="28"/>
          <w:szCs w:val="22"/>
        </w:rPr>
        <w:tab/>
        <w:t xml:space="preserve">Self-Reflection and </w:t>
      </w:r>
      <w:r w:rsidRPr="003D0C77">
        <w:rPr>
          <w:b/>
          <w:sz w:val="28"/>
          <w:szCs w:val="22"/>
        </w:rPr>
        <w:t>Portfolio Assessment</w:t>
      </w:r>
    </w:p>
    <w:p w:rsidR="008357F0" w:rsidRDefault="008357F0" w:rsidP="008357F0">
      <w:pPr>
        <w:spacing w:line="360" w:lineRule="auto"/>
        <w:rPr>
          <w:b/>
          <w:szCs w:val="22"/>
        </w:rPr>
      </w:pPr>
      <w:r>
        <w:rPr>
          <w:b/>
          <w:szCs w:val="22"/>
        </w:rPr>
        <w:t>Name:</w:t>
      </w:r>
    </w:p>
    <w:p w:rsidR="008357F0" w:rsidRPr="0089485F" w:rsidRDefault="008357F0" w:rsidP="008357F0">
      <w:pPr>
        <w:spacing w:line="360" w:lineRule="auto"/>
      </w:pPr>
      <w:r w:rsidRPr="0089485F">
        <w:rPr>
          <w:szCs w:val="22"/>
        </w:rPr>
        <w:t>Screening Semester:</w:t>
      </w:r>
    </w:p>
    <w:p w:rsidR="008357F0" w:rsidRDefault="008357F0" w:rsidP="008357F0">
      <w:pPr>
        <w:spacing w:line="360" w:lineRule="auto"/>
      </w:pPr>
      <w:r w:rsidRPr="0089485F">
        <w:t>Date Completed:</w:t>
      </w:r>
    </w:p>
    <w:p w:rsidR="008357F0" w:rsidRDefault="008357F0" w:rsidP="008357F0">
      <w:r>
        <w:t xml:space="preserve">Instructions:  First, </w:t>
      </w:r>
      <w:r w:rsidRPr="003D0C77">
        <w:rPr>
          <w:b/>
        </w:rPr>
        <w:t>review your entire portfolio.</w:t>
      </w:r>
      <w:r>
        <w:t xml:space="preserve">  Then answer the questions below.  Take this as an opportunity to </w:t>
      </w:r>
      <w:r>
        <w:rPr>
          <w:i/>
        </w:rPr>
        <w:t xml:space="preserve">explore </w:t>
      </w:r>
      <w:r>
        <w:t>where you are in this moment of your academic development.  Be positive, but honest.  Do a frank appraisal of yourself and “where you are now” as demonstrated in the portfolio.</w:t>
      </w:r>
    </w:p>
    <w:p w:rsidR="008357F0" w:rsidRDefault="008357F0" w:rsidP="008357F0"/>
    <w:p w:rsidR="008357F0" w:rsidRDefault="008357F0" w:rsidP="008357F0">
      <w:r>
        <w:t>When the document is complete, save it as FirstInitialLastName_Assessment and email it to heatjoh@siue.edu along with your other files.</w:t>
      </w:r>
    </w:p>
    <w:p w:rsidR="008357F0" w:rsidRDefault="008357F0" w:rsidP="008357F0"/>
    <w:p w:rsidR="008357F0" w:rsidRDefault="008357F0" w:rsidP="008357F0">
      <w:r>
        <w:rPr>
          <w:b/>
        </w:rPr>
        <w:t xml:space="preserve">1. Skills (Critical Reading, Writing, Thinking, Researching, Revising):  </w:t>
      </w:r>
      <w:r>
        <w:t xml:space="preserve">Reflect on your “English” skill set, including what you feel you are prepared to </w:t>
      </w:r>
      <w:r>
        <w:rPr>
          <w:i/>
        </w:rPr>
        <w:t xml:space="preserve">model </w:t>
      </w:r>
      <w:r>
        <w:t xml:space="preserve">and </w:t>
      </w:r>
      <w:r>
        <w:rPr>
          <w:i/>
        </w:rPr>
        <w:t xml:space="preserve">teach </w:t>
      </w:r>
      <w:r>
        <w:t>to your students.  What skills are best displayed in this portfolio?  What abilities do you feel it is most imperative that you continue develop? (Another way to put this: what elements of the curriculum are you most nervous about teaching, and why?)</w:t>
      </w:r>
    </w:p>
    <w:p w:rsidR="008357F0" w:rsidRDefault="008357F0" w:rsidP="008357F0"/>
    <w:p w:rsidR="008357F0" w:rsidRPr="00147E09" w:rsidRDefault="008357F0" w:rsidP="008357F0">
      <w:pPr>
        <w:rPr>
          <w:i/>
        </w:rPr>
      </w:pPr>
      <w:r>
        <w:rPr>
          <w:i/>
        </w:rPr>
        <w:t>Expand as needed here</w:t>
      </w:r>
    </w:p>
    <w:p w:rsidR="008357F0" w:rsidRDefault="008357F0" w:rsidP="008357F0"/>
    <w:p w:rsidR="008357F0" w:rsidRPr="00B55034" w:rsidRDefault="008357F0" w:rsidP="008357F0">
      <w:pPr>
        <w:rPr>
          <w:b/>
        </w:rPr>
      </w:pPr>
      <w:r>
        <w:rPr>
          <w:b/>
        </w:rPr>
        <w:t xml:space="preserve">2. Pedagogy: </w:t>
      </w:r>
      <w:r>
        <w:t>Interrogate your approach to teaching.  What pedagogical strategies are you most attached to?  What do you feel are the most important goals in an ELA classroom?  How do you link daily classroom practice to the Common Core Standards and other institutional demands?</w:t>
      </w:r>
    </w:p>
    <w:p w:rsidR="008357F0" w:rsidRDefault="008357F0" w:rsidP="008357F0">
      <w:r>
        <w:t>Pay special attention to any concerns that may not have appeared in your lesson plan.</w:t>
      </w:r>
    </w:p>
    <w:p w:rsidR="008357F0" w:rsidRDefault="008357F0" w:rsidP="008357F0"/>
    <w:p w:rsidR="008357F0" w:rsidRPr="00147E09" w:rsidRDefault="008357F0" w:rsidP="008357F0">
      <w:pPr>
        <w:rPr>
          <w:i/>
        </w:rPr>
      </w:pPr>
      <w:r>
        <w:rPr>
          <w:i/>
        </w:rPr>
        <w:t>Expand as needed here</w:t>
      </w:r>
    </w:p>
    <w:p w:rsidR="008357F0" w:rsidRDefault="008357F0" w:rsidP="008357F0"/>
    <w:p w:rsidR="008357F0" w:rsidRDefault="008357F0" w:rsidP="008357F0">
      <w:r w:rsidRPr="00B55034">
        <w:rPr>
          <w:b/>
        </w:rPr>
        <w:t xml:space="preserve">3. </w:t>
      </w:r>
      <w:r>
        <w:rPr>
          <w:b/>
        </w:rPr>
        <w:t xml:space="preserve">Professionalism &amp; Engagement:  </w:t>
      </w:r>
      <w:r>
        <w:t>Consider your role as a future colleague (you’ll be working both with administrators and with fellow teachers) and role model (you’ll represent “responsible adulthood” for your students).  What, in your opinion, are the hallmarks of professional behavior?  How do you show your professional, responsible attitude in this portfolio and in your approach to education more generally? Assess your engagement with the portfolio process and the secondary education program.  Discuss your thoughts about engagement, motivation, and dedication to the field.</w:t>
      </w:r>
    </w:p>
    <w:p w:rsidR="008357F0" w:rsidRDefault="008357F0" w:rsidP="008357F0"/>
    <w:p w:rsidR="008357F0" w:rsidRPr="00147E09" w:rsidRDefault="008357F0" w:rsidP="008357F0">
      <w:pPr>
        <w:rPr>
          <w:i/>
        </w:rPr>
      </w:pPr>
      <w:r>
        <w:rPr>
          <w:i/>
        </w:rPr>
        <w:t>Expand as needed here</w:t>
      </w:r>
    </w:p>
    <w:p w:rsidR="008357F0" w:rsidRDefault="008357F0" w:rsidP="008357F0"/>
    <w:p w:rsidR="008357F0" w:rsidRDefault="008357F0" w:rsidP="008357F0">
      <w:r>
        <w:rPr>
          <w:b/>
        </w:rPr>
        <w:t xml:space="preserve">4. Reflective Learning:  </w:t>
      </w:r>
      <w:r>
        <w:t xml:space="preserve">Examine portfolio construction as part of a larger learning process.  The portfolio is one piece of your college experience, which also includes </w:t>
      </w:r>
      <w:r>
        <w:rPr>
          <w:i/>
        </w:rPr>
        <w:t xml:space="preserve">lots </w:t>
      </w:r>
      <w:r>
        <w:t>of different courses, observations, student teaching, and informal learning through peers. What do you feel you learned from the screening portfolio, and how might you pass your insights along to your future students?</w:t>
      </w:r>
    </w:p>
    <w:p w:rsidR="008357F0" w:rsidRDefault="008357F0" w:rsidP="008357F0"/>
    <w:p w:rsidR="000463AE" w:rsidRPr="008357F0" w:rsidRDefault="008357F0">
      <w:pPr>
        <w:rPr>
          <w:i/>
        </w:rPr>
      </w:pPr>
      <w:r>
        <w:rPr>
          <w:i/>
        </w:rPr>
        <w:t>Expand as needed here</w:t>
      </w:r>
      <w:bookmarkStart w:id="0" w:name="_GoBack"/>
      <w:bookmarkEnd w:id="0"/>
    </w:p>
    <w:sectPr w:rsidR="000463AE" w:rsidRPr="008357F0" w:rsidSect="008357F0">
      <w:headerReference w:type="default" r:id="rId7"/>
      <w:footerReference w:type="default" r:id="rId8"/>
      <w:footerReference w:type="first" r:id="rId9"/>
      <w:pgSz w:w="12240" w:h="15840"/>
      <w:pgMar w:top="1440" w:right="1440" w:bottom="1440" w:left="1440" w:header="792" w:footer="792"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7F0" w:rsidRDefault="008357F0" w:rsidP="008357F0">
      <w:r>
        <w:separator/>
      </w:r>
    </w:p>
  </w:endnote>
  <w:endnote w:type="continuationSeparator" w:id="0">
    <w:p w:rsidR="008357F0" w:rsidRDefault="008357F0" w:rsidP="0083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42D" w:rsidRDefault="008357F0" w:rsidP="00736E82">
    <w:pPr>
      <w:pStyle w:val="Footer"/>
      <w:ind w:left="-720" w:right="-7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5pt" o:hrpct="0" o:hralign="center" o:hr="t">
          <v:imagedata r:id="rId1" o:title="Default Line"/>
        </v:shape>
      </w:pict>
    </w:r>
  </w:p>
  <w:p w:rsidR="009D1AA6" w:rsidRPr="009247BD" w:rsidRDefault="008357F0" w:rsidP="009D1AA6">
    <w:pPr>
      <w:pStyle w:val="Footer"/>
      <w:jc w:val="center"/>
      <w:rPr>
        <w:sz w:val="18"/>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42D" w:rsidRDefault="008357F0" w:rsidP="009115E8">
    <w:pPr>
      <w:pStyle w:val="Footer"/>
      <w:jc w:val="center"/>
    </w:pPr>
  </w:p>
  <w:p w:rsidR="0076642D" w:rsidRPr="009115E8" w:rsidRDefault="008357F0" w:rsidP="009115E8">
    <w:pPr>
      <w:pBdr>
        <w:top w:val="single" w:sz="4" w:space="4" w:color="auto"/>
        <w:left w:val="single" w:sz="4" w:space="4" w:color="auto"/>
        <w:bottom w:val="single" w:sz="4" w:space="4" w:color="auto"/>
        <w:right w:val="single" w:sz="4" w:space="4" w:color="auto"/>
      </w:pBdr>
      <w:ind w:left="2160" w:right="2160"/>
      <w:jc w:val="center"/>
      <w:rPr>
        <w:sz w:val="20"/>
        <w:szCs w:val="20"/>
      </w:rPr>
    </w:pPr>
    <w:r w:rsidRPr="009115E8">
      <w:rPr>
        <w:noProof/>
        <w:sz w:val="20"/>
        <w:szCs w:val="20"/>
      </w:rPr>
      <w:drawing>
        <wp:inline distT="0" distB="0" distL="0" distR="0" wp14:anchorId="5DDB7D31" wp14:editId="485E9C4A">
          <wp:extent cx="1714500" cy="310069"/>
          <wp:effectExtent l="19050" t="0" r="0" b="0"/>
          <wp:docPr id="3" name="Picture 1" descr="*SIUE_r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UE_red1"/>
                  <pic:cNvPicPr>
                    <a:picLocks noChangeAspect="1" noChangeArrowheads="1"/>
                  </pic:cNvPicPr>
                </pic:nvPicPr>
                <pic:blipFill>
                  <a:blip r:embed="rId1"/>
                  <a:srcRect/>
                  <a:stretch>
                    <a:fillRect/>
                  </a:stretch>
                </pic:blipFill>
                <pic:spPr bwMode="auto">
                  <a:xfrm>
                    <a:off x="0" y="0"/>
                    <a:ext cx="1727200" cy="312366"/>
                  </a:xfrm>
                  <a:prstGeom prst="rect">
                    <a:avLst/>
                  </a:prstGeom>
                  <a:noFill/>
                  <a:ln w="9525">
                    <a:noFill/>
                    <a:miter lim="800000"/>
                    <a:headEnd/>
                    <a:tailEnd/>
                  </a:ln>
                </pic:spPr>
              </pic:pic>
            </a:graphicData>
          </a:graphic>
        </wp:inline>
      </w:drawing>
    </w:r>
  </w:p>
  <w:p w:rsidR="0076642D" w:rsidRPr="009115E8" w:rsidRDefault="008357F0" w:rsidP="009115E8">
    <w:pPr>
      <w:pBdr>
        <w:top w:val="single" w:sz="4" w:space="4" w:color="auto"/>
        <w:left w:val="single" w:sz="4" w:space="4" w:color="auto"/>
        <w:bottom w:val="single" w:sz="4" w:space="4" w:color="auto"/>
        <w:right w:val="single" w:sz="4" w:space="4" w:color="auto"/>
      </w:pBdr>
      <w:spacing w:before="60"/>
      <w:ind w:left="2160" w:right="2160"/>
      <w:jc w:val="center"/>
      <w:rPr>
        <w:sz w:val="20"/>
        <w:szCs w:val="20"/>
      </w:rPr>
    </w:pPr>
    <w:r w:rsidRPr="009115E8">
      <w:rPr>
        <w:sz w:val="20"/>
        <w:szCs w:val="20"/>
      </w:rPr>
      <w:t xml:space="preserve">Department of English Language and Literature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7F0" w:rsidRDefault="008357F0" w:rsidP="008357F0">
      <w:r>
        <w:separator/>
      </w:r>
    </w:p>
  </w:footnote>
  <w:footnote w:type="continuationSeparator" w:id="0">
    <w:p w:rsidR="008357F0" w:rsidRDefault="008357F0" w:rsidP="008357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42D" w:rsidRPr="00153718" w:rsidRDefault="008357F0" w:rsidP="00FC7EEF">
    <w:pPr>
      <w:pStyle w:val="Header"/>
      <w:tabs>
        <w:tab w:val="clear" w:pos="4320"/>
        <w:tab w:val="clear" w:pos="8640"/>
        <w:tab w:val="right" w:pos="9360"/>
      </w:tabs>
      <w:rPr>
        <w:szCs w:val="20"/>
      </w:rPr>
    </w:pPr>
    <w:r w:rsidRPr="00FC7EEF">
      <w:rPr>
        <w:szCs w:val="20"/>
      </w:rPr>
      <w:tab/>
    </w:r>
    <w:r>
      <w:rPr>
        <w:szCs w:val="20"/>
      </w:rPr>
      <w:t>Self-Reflection &amp; Assessment</w:t>
    </w:r>
    <w:r w:rsidRPr="00FC7EEF">
      <w:rPr>
        <w:szCs w:val="20"/>
      </w:rPr>
      <w:t xml:space="preserve"> </w:t>
    </w:r>
    <w:r w:rsidRPr="00FC7EEF">
      <w:rPr>
        <w:rStyle w:val="PageNumber"/>
        <w:szCs w:val="20"/>
      </w:rPr>
      <w:fldChar w:fldCharType="begin"/>
    </w:r>
    <w:r w:rsidRPr="00FC7EEF">
      <w:rPr>
        <w:rStyle w:val="PageNumber"/>
        <w:szCs w:val="20"/>
      </w:rPr>
      <w:instrText xml:space="preserve"> PAGE </w:instrText>
    </w:r>
    <w:r w:rsidRPr="00FC7EEF">
      <w:rPr>
        <w:rStyle w:val="PageNumber"/>
        <w:szCs w:val="20"/>
      </w:rPr>
      <w:fldChar w:fldCharType="separate"/>
    </w:r>
    <w:r>
      <w:rPr>
        <w:rStyle w:val="PageNumber"/>
        <w:noProof/>
        <w:szCs w:val="20"/>
      </w:rPr>
      <w:t>1</w:t>
    </w:r>
    <w:r w:rsidRPr="00FC7EEF">
      <w:rPr>
        <w:rStyle w:val="PageNumber"/>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7F0"/>
    <w:rsid w:val="000463AE"/>
    <w:rsid w:val="00673C6E"/>
    <w:rsid w:val="008357F0"/>
    <w:rsid w:val="00D92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43F4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7F0"/>
    <w:rPr>
      <w:rFonts w:eastAsia="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57F0"/>
    <w:rPr>
      <w:color w:val="0000FF"/>
      <w:u w:val="single"/>
    </w:rPr>
  </w:style>
  <w:style w:type="paragraph" w:styleId="Header">
    <w:name w:val="header"/>
    <w:basedOn w:val="Normal"/>
    <w:link w:val="HeaderChar"/>
    <w:uiPriority w:val="99"/>
    <w:rsid w:val="008357F0"/>
    <w:pPr>
      <w:tabs>
        <w:tab w:val="center" w:pos="4320"/>
        <w:tab w:val="right" w:pos="8640"/>
      </w:tabs>
    </w:pPr>
  </w:style>
  <w:style w:type="character" w:customStyle="1" w:styleId="HeaderChar">
    <w:name w:val="Header Char"/>
    <w:basedOn w:val="DefaultParagraphFont"/>
    <w:link w:val="Header"/>
    <w:uiPriority w:val="99"/>
    <w:rsid w:val="008357F0"/>
    <w:rPr>
      <w:rFonts w:eastAsia="Times"/>
    </w:rPr>
  </w:style>
  <w:style w:type="paragraph" w:styleId="Footer">
    <w:name w:val="footer"/>
    <w:basedOn w:val="Normal"/>
    <w:link w:val="FooterChar"/>
    <w:uiPriority w:val="99"/>
    <w:rsid w:val="008357F0"/>
    <w:pPr>
      <w:tabs>
        <w:tab w:val="center" w:pos="4320"/>
        <w:tab w:val="right" w:pos="8640"/>
      </w:tabs>
    </w:pPr>
  </w:style>
  <w:style w:type="character" w:customStyle="1" w:styleId="FooterChar">
    <w:name w:val="Footer Char"/>
    <w:basedOn w:val="DefaultParagraphFont"/>
    <w:link w:val="Footer"/>
    <w:uiPriority w:val="99"/>
    <w:rsid w:val="008357F0"/>
    <w:rPr>
      <w:rFonts w:eastAsia="Times"/>
    </w:rPr>
  </w:style>
  <w:style w:type="character" w:styleId="PageNumber">
    <w:name w:val="page number"/>
    <w:basedOn w:val="DefaultParagraphFont"/>
    <w:uiPriority w:val="99"/>
    <w:rsid w:val="008357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7F0"/>
    <w:rPr>
      <w:rFonts w:eastAsia="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57F0"/>
    <w:rPr>
      <w:color w:val="0000FF"/>
      <w:u w:val="single"/>
    </w:rPr>
  </w:style>
  <w:style w:type="paragraph" w:styleId="Header">
    <w:name w:val="header"/>
    <w:basedOn w:val="Normal"/>
    <w:link w:val="HeaderChar"/>
    <w:uiPriority w:val="99"/>
    <w:rsid w:val="008357F0"/>
    <w:pPr>
      <w:tabs>
        <w:tab w:val="center" w:pos="4320"/>
        <w:tab w:val="right" w:pos="8640"/>
      </w:tabs>
    </w:pPr>
  </w:style>
  <w:style w:type="character" w:customStyle="1" w:styleId="HeaderChar">
    <w:name w:val="Header Char"/>
    <w:basedOn w:val="DefaultParagraphFont"/>
    <w:link w:val="Header"/>
    <w:uiPriority w:val="99"/>
    <w:rsid w:val="008357F0"/>
    <w:rPr>
      <w:rFonts w:eastAsia="Times"/>
    </w:rPr>
  </w:style>
  <w:style w:type="paragraph" w:styleId="Footer">
    <w:name w:val="footer"/>
    <w:basedOn w:val="Normal"/>
    <w:link w:val="FooterChar"/>
    <w:uiPriority w:val="99"/>
    <w:rsid w:val="008357F0"/>
    <w:pPr>
      <w:tabs>
        <w:tab w:val="center" w:pos="4320"/>
        <w:tab w:val="right" w:pos="8640"/>
      </w:tabs>
    </w:pPr>
  </w:style>
  <w:style w:type="character" w:customStyle="1" w:styleId="FooterChar">
    <w:name w:val="Footer Char"/>
    <w:basedOn w:val="DefaultParagraphFont"/>
    <w:link w:val="Footer"/>
    <w:uiPriority w:val="99"/>
    <w:rsid w:val="008357F0"/>
    <w:rPr>
      <w:rFonts w:eastAsia="Times"/>
    </w:rPr>
  </w:style>
  <w:style w:type="character" w:styleId="PageNumber">
    <w:name w:val="page number"/>
    <w:basedOn w:val="DefaultParagraphFont"/>
    <w:uiPriority w:val="99"/>
    <w:rsid w:val="00835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2028</Characters>
  <Application>Microsoft Macintosh Word</Application>
  <DocSecurity>0</DocSecurity>
  <Lines>16</Lines>
  <Paragraphs>4</Paragraphs>
  <ScaleCrop>false</ScaleCrop>
  <Company>SIUE</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Johnson</dc:creator>
  <cp:keywords/>
  <dc:description/>
  <cp:lastModifiedBy>Heather  Johnson</cp:lastModifiedBy>
  <cp:revision>1</cp:revision>
  <dcterms:created xsi:type="dcterms:W3CDTF">2019-12-09T21:04:00Z</dcterms:created>
  <dcterms:modified xsi:type="dcterms:W3CDTF">2019-12-09T21:05:00Z</dcterms:modified>
</cp:coreProperties>
</file>