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91" w:rsidRDefault="00053A91" w:rsidP="00053A91">
      <w:pPr>
        <w:pStyle w:val="Heading5"/>
      </w:pPr>
      <w:r>
        <w:t xml:space="preserve">Project Scope Statement 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7290"/>
      </w:tblGrid>
      <w:tr w:rsidR="00053A91" w:rsidTr="00872270">
        <w:trPr>
          <w:cantSplit/>
        </w:trPr>
        <w:tc>
          <w:tcPr>
            <w:tcW w:w="1908" w:type="dxa"/>
          </w:tcPr>
          <w:p w:rsidR="00053A91" w:rsidRPr="00053A91" w:rsidRDefault="00053A91" w:rsidP="00872270">
            <w:pPr>
              <w:widowControl w:val="0"/>
              <w:spacing w:before="4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A91">
              <w:rPr>
                <w:rFonts w:ascii="Arial" w:hAnsi="Arial" w:cs="Arial"/>
                <w:b/>
                <w:bCs/>
                <w:sz w:val="20"/>
                <w:szCs w:val="20"/>
              </w:rPr>
              <w:t>Mission</w:t>
            </w:r>
          </w:p>
        </w:tc>
        <w:tc>
          <w:tcPr>
            <w:tcW w:w="7290" w:type="dxa"/>
          </w:tcPr>
          <w:p w:rsidR="00053A91" w:rsidRPr="00053A91" w:rsidRDefault="00053A91" w:rsidP="00872270">
            <w:pPr>
              <w:pStyle w:val="Heading9"/>
              <w:spacing w:before="40" w:after="20"/>
              <w:rPr>
                <w:rFonts w:ascii="Arial" w:hAnsi="Arial" w:cs="Arial"/>
              </w:rPr>
            </w:pPr>
            <w:r w:rsidRPr="00053A91">
              <w:rPr>
                <w:rFonts w:ascii="Arial" w:hAnsi="Arial" w:cs="Arial"/>
                <w:color w:val="333399"/>
              </w:rPr>
              <w:t xml:space="preserve">WHAT are you to do? </w:t>
            </w:r>
            <w:proofErr w:type="gramStart"/>
            <w:r w:rsidRPr="00053A91">
              <w:rPr>
                <w:rFonts w:ascii="Arial" w:hAnsi="Arial" w:cs="Arial"/>
                <w:color w:val="333399"/>
              </w:rPr>
              <w:t>And by WHEN?</w:t>
            </w:r>
            <w:proofErr w:type="gramEnd"/>
          </w:p>
          <w:p w:rsidR="00053A91" w:rsidRPr="00053A91" w:rsidRDefault="00053A91" w:rsidP="00872270">
            <w:pPr>
              <w:pStyle w:val="Achievement"/>
              <w:tabs>
                <w:tab w:val="clear" w:pos="360"/>
                <w:tab w:val="num" w:pos="252"/>
              </w:tabs>
              <w:spacing w:before="40" w:after="20"/>
              <w:ind w:left="252"/>
              <w:jc w:val="left"/>
              <w:rPr>
                <w:rFonts w:cs="Arial"/>
                <w:i/>
                <w:color w:val="333399"/>
              </w:rPr>
            </w:pPr>
            <w:r w:rsidRPr="00053A91">
              <w:rPr>
                <w:rFonts w:cs="Arial"/>
                <w:i/>
                <w:color w:val="333399"/>
              </w:rPr>
              <w:t>Start this with an active verb (e.g., Develop…Design…Analyze…Recommend…</w:t>
            </w:r>
            <w:r w:rsidR="00101D37">
              <w:rPr>
                <w:rFonts w:cs="Arial"/>
                <w:i/>
                <w:color w:val="333399"/>
              </w:rPr>
              <w:t>)</w:t>
            </w:r>
          </w:p>
          <w:p w:rsidR="00053A91" w:rsidRPr="00053A91" w:rsidRDefault="00053A91" w:rsidP="00872270">
            <w:pPr>
              <w:pStyle w:val="Achievement"/>
              <w:tabs>
                <w:tab w:val="clear" w:pos="360"/>
                <w:tab w:val="num" w:pos="252"/>
              </w:tabs>
              <w:spacing w:before="40" w:after="20"/>
              <w:ind w:left="252"/>
              <w:jc w:val="left"/>
              <w:rPr>
                <w:rFonts w:cs="Arial"/>
                <w:i/>
                <w:color w:val="333399"/>
              </w:rPr>
            </w:pPr>
            <w:r w:rsidRPr="00053A91">
              <w:rPr>
                <w:rFonts w:cs="Arial"/>
                <w:i/>
                <w:color w:val="333399"/>
              </w:rPr>
              <w:t>Include a clear statement of what the final end product is to be.</w:t>
            </w:r>
          </w:p>
          <w:p w:rsidR="00053A91" w:rsidRPr="00053A91" w:rsidRDefault="00053A91" w:rsidP="00872270">
            <w:pPr>
              <w:pStyle w:val="Achievement"/>
              <w:tabs>
                <w:tab w:val="clear" w:pos="360"/>
                <w:tab w:val="num" w:pos="252"/>
              </w:tabs>
              <w:spacing w:before="40" w:after="20"/>
              <w:ind w:left="252"/>
              <w:jc w:val="left"/>
              <w:rPr>
                <w:rFonts w:cs="Arial"/>
                <w:i/>
                <w:color w:val="333399"/>
              </w:rPr>
            </w:pPr>
            <w:r w:rsidRPr="00053A91">
              <w:rPr>
                <w:rFonts w:cs="Arial"/>
                <w:i/>
                <w:color w:val="333399"/>
              </w:rPr>
              <w:t>Include detailed requirements for the end product that have been made clear to you at this point by the client.</w:t>
            </w:r>
          </w:p>
          <w:p w:rsidR="00053A91" w:rsidRPr="00053A91" w:rsidRDefault="00053A91" w:rsidP="00872270">
            <w:pPr>
              <w:pStyle w:val="Achievement"/>
              <w:tabs>
                <w:tab w:val="clear" w:pos="360"/>
                <w:tab w:val="num" w:pos="252"/>
              </w:tabs>
              <w:spacing w:before="40" w:after="20"/>
              <w:ind w:left="252"/>
              <w:jc w:val="left"/>
              <w:rPr>
                <w:rFonts w:cs="Arial"/>
                <w:i/>
                <w:color w:val="333399"/>
              </w:rPr>
            </w:pPr>
            <w:r w:rsidRPr="00053A91">
              <w:rPr>
                <w:rFonts w:cs="Arial"/>
                <w:i/>
                <w:color w:val="333399"/>
              </w:rPr>
              <w:t>Include the date that the end product is to be delivered.</w:t>
            </w:r>
          </w:p>
          <w:p w:rsidR="00053A91" w:rsidRPr="00053A91" w:rsidRDefault="00053A91" w:rsidP="00872270">
            <w:pPr>
              <w:pStyle w:val="Achievement"/>
              <w:tabs>
                <w:tab w:val="clear" w:pos="360"/>
                <w:tab w:val="num" w:pos="252"/>
              </w:tabs>
              <w:spacing w:before="40" w:after="20"/>
              <w:ind w:left="252"/>
              <w:jc w:val="left"/>
              <w:rPr>
                <w:rFonts w:cs="Arial"/>
                <w:color w:val="333399"/>
              </w:rPr>
            </w:pPr>
            <w:r w:rsidRPr="00053A91">
              <w:rPr>
                <w:rFonts w:cs="Arial"/>
                <w:i/>
                <w:color w:val="333399"/>
              </w:rPr>
              <w:t>Identify any sub-deliverables that will be produced leading up to the final end product, and include milestone dates for completing each of those.</w:t>
            </w:r>
          </w:p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ind w:left="245" w:hanging="245"/>
              <w:jc w:val="left"/>
              <w:rPr>
                <w:rFonts w:cs="Arial"/>
                <w:i/>
                <w:color w:val="333399"/>
              </w:rPr>
            </w:pPr>
          </w:p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ind w:left="245" w:hanging="245"/>
              <w:jc w:val="left"/>
              <w:rPr>
                <w:rFonts w:cs="Arial"/>
                <w:color w:val="333399"/>
              </w:rPr>
            </w:pPr>
          </w:p>
        </w:tc>
      </w:tr>
      <w:tr w:rsidR="00053A91" w:rsidTr="00872270">
        <w:trPr>
          <w:cantSplit/>
        </w:trPr>
        <w:tc>
          <w:tcPr>
            <w:tcW w:w="1908" w:type="dxa"/>
          </w:tcPr>
          <w:p w:rsidR="00053A91" w:rsidRPr="00053A91" w:rsidRDefault="00053A91" w:rsidP="00872270">
            <w:pPr>
              <w:widowControl w:val="0"/>
              <w:spacing w:before="4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A91">
              <w:rPr>
                <w:rFonts w:ascii="Arial" w:hAnsi="Arial" w:cs="Arial"/>
                <w:b/>
                <w:bCs/>
                <w:sz w:val="20"/>
                <w:szCs w:val="20"/>
              </w:rPr>
              <w:t>Justification</w:t>
            </w:r>
          </w:p>
        </w:tc>
        <w:tc>
          <w:tcPr>
            <w:tcW w:w="7290" w:type="dxa"/>
          </w:tcPr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  <w:r w:rsidRPr="00053A91">
              <w:rPr>
                <w:rFonts w:cs="Arial"/>
                <w:i/>
                <w:iCs/>
                <w:color w:val="333399"/>
              </w:rPr>
              <w:t xml:space="preserve">Why are you doing this project?  What is the need or goal that is the raison </w:t>
            </w:r>
            <w:proofErr w:type="spellStart"/>
            <w:r w:rsidRPr="00053A91">
              <w:rPr>
                <w:rFonts w:cs="Arial"/>
                <w:i/>
                <w:iCs/>
                <w:color w:val="333399"/>
              </w:rPr>
              <w:t>d’etre</w:t>
            </w:r>
            <w:proofErr w:type="spellEnd"/>
            <w:r w:rsidRPr="00053A91">
              <w:rPr>
                <w:rFonts w:cs="Arial"/>
                <w:i/>
                <w:iCs/>
                <w:color w:val="333399"/>
              </w:rPr>
              <w:t xml:space="preserve"> for this project?  The reason for the project inherently comes from the client, and you need to state it here.</w:t>
            </w:r>
          </w:p>
        </w:tc>
      </w:tr>
      <w:tr w:rsidR="00053A91" w:rsidTr="00872270">
        <w:trPr>
          <w:cantSplit/>
        </w:trPr>
        <w:tc>
          <w:tcPr>
            <w:tcW w:w="1908" w:type="dxa"/>
          </w:tcPr>
          <w:p w:rsidR="00053A91" w:rsidRPr="00053A91" w:rsidRDefault="00053A91" w:rsidP="00872270">
            <w:pPr>
              <w:widowControl w:val="0"/>
              <w:spacing w:before="4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A91">
              <w:rPr>
                <w:rFonts w:ascii="Arial" w:hAnsi="Arial" w:cs="Arial"/>
                <w:b/>
                <w:bCs/>
                <w:sz w:val="20"/>
                <w:szCs w:val="20"/>
              </w:rPr>
              <w:t>Assumptions</w:t>
            </w:r>
          </w:p>
        </w:tc>
        <w:tc>
          <w:tcPr>
            <w:tcW w:w="7290" w:type="dxa"/>
          </w:tcPr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  <w:r w:rsidRPr="00053A91">
              <w:rPr>
                <w:rFonts w:cs="Arial"/>
                <w:i/>
                <w:iCs/>
                <w:color w:val="333399"/>
              </w:rPr>
              <w:t>Have any high-level assumptions been made about the project?  If so, state those here.</w:t>
            </w:r>
          </w:p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</w:p>
        </w:tc>
      </w:tr>
      <w:tr w:rsidR="00053A91" w:rsidTr="00872270">
        <w:trPr>
          <w:cantSplit/>
        </w:trPr>
        <w:tc>
          <w:tcPr>
            <w:tcW w:w="1908" w:type="dxa"/>
          </w:tcPr>
          <w:p w:rsidR="00053A91" w:rsidRPr="00053A91" w:rsidRDefault="00053A91" w:rsidP="00872270">
            <w:pPr>
              <w:widowControl w:val="0"/>
              <w:spacing w:before="4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A91">
              <w:rPr>
                <w:rFonts w:ascii="Arial" w:hAnsi="Arial" w:cs="Arial"/>
                <w:b/>
                <w:bCs/>
                <w:sz w:val="20"/>
                <w:szCs w:val="20"/>
              </w:rPr>
              <w:t>Communication Plan</w:t>
            </w:r>
          </w:p>
        </w:tc>
        <w:tc>
          <w:tcPr>
            <w:tcW w:w="7290" w:type="dxa"/>
          </w:tcPr>
          <w:p w:rsidR="00053A91" w:rsidRDefault="00E4329B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  <w:r>
              <w:rPr>
                <w:rFonts w:cs="Arial"/>
                <w:i/>
                <w:iCs/>
                <w:color w:val="333399"/>
              </w:rPr>
              <w:t xml:space="preserve">Internal:  </w:t>
            </w:r>
            <w:r w:rsidR="00053A91" w:rsidRPr="00053A91">
              <w:rPr>
                <w:rFonts w:cs="Arial"/>
                <w:i/>
                <w:iCs/>
                <w:color w:val="333399"/>
              </w:rPr>
              <w:t>What will be the main channels of communications?  Do you anticipate any communication problems that should be clarified here?  How often will the team meet?  Where/how will the team meet?</w:t>
            </w:r>
          </w:p>
          <w:p w:rsidR="00101D37" w:rsidRPr="00053A91" w:rsidRDefault="00E4329B" w:rsidP="00E4329B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  <w:r>
              <w:rPr>
                <w:rFonts w:cs="Arial"/>
                <w:i/>
                <w:iCs/>
                <w:color w:val="333399"/>
              </w:rPr>
              <w:t xml:space="preserve">External:  </w:t>
            </w:r>
            <w:r w:rsidR="00101D37">
              <w:rPr>
                <w:rFonts w:cs="Arial"/>
                <w:i/>
                <w:iCs/>
                <w:color w:val="333399"/>
              </w:rPr>
              <w:t xml:space="preserve">How will you communicate project progress to Client and other key stakeholders?  Written status reports? </w:t>
            </w:r>
            <w:r>
              <w:rPr>
                <w:rFonts w:cs="Arial"/>
                <w:i/>
                <w:iCs/>
                <w:color w:val="333399"/>
              </w:rPr>
              <w:t xml:space="preserve">Frequency? </w:t>
            </w:r>
            <w:r w:rsidR="00101D37">
              <w:rPr>
                <w:rFonts w:cs="Arial"/>
                <w:i/>
                <w:iCs/>
                <w:color w:val="333399"/>
              </w:rPr>
              <w:t>Delivered how?</w:t>
            </w:r>
          </w:p>
        </w:tc>
      </w:tr>
      <w:tr w:rsidR="00053A91" w:rsidTr="00872270">
        <w:trPr>
          <w:cantSplit/>
        </w:trPr>
        <w:tc>
          <w:tcPr>
            <w:tcW w:w="1908" w:type="dxa"/>
          </w:tcPr>
          <w:p w:rsidR="00053A91" w:rsidRPr="00053A91" w:rsidRDefault="00053A91" w:rsidP="00872270">
            <w:pPr>
              <w:widowControl w:val="0"/>
              <w:spacing w:before="4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A91">
              <w:rPr>
                <w:rFonts w:ascii="Arial" w:hAnsi="Arial" w:cs="Arial"/>
                <w:b/>
                <w:bCs/>
                <w:sz w:val="20"/>
                <w:szCs w:val="20"/>
              </w:rPr>
              <w:t>Documentation Plan</w:t>
            </w:r>
          </w:p>
        </w:tc>
        <w:tc>
          <w:tcPr>
            <w:tcW w:w="7290" w:type="dxa"/>
          </w:tcPr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  <w:r w:rsidRPr="00053A91">
              <w:rPr>
                <w:rFonts w:cs="Arial"/>
                <w:i/>
                <w:iCs/>
                <w:color w:val="333399"/>
              </w:rPr>
              <w:t>Where will project documents be kept?  How will it be kept up-to-date?</w:t>
            </w:r>
          </w:p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</w:p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</w:p>
        </w:tc>
      </w:tr>
      <w:tr w:rsidR="00053A91" w:rsidTr="00872270">
        <w:trPr>
          <w:cantSplit/>
        </w:trPr>
        <w:tc>
          <w:tcPr>
            <w:tcW w:w="1908" w:type="dxa"/>
          </w:tcPr>
          <w:p w:rsidR="00053A91" w:rsidRPr="00053A91" w:rsidRDefault="00053A91" w:rsidP="00872270">
            <w:pPr>
              <w:widowControl w:val="0"/>
              <w:spacing w:before="4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A91">
              <w:rPr>
                <w:rFonts w:ascii="Arial" w:hAnsi="Arial" w:cs="Arial"/>
                <w:b/>
                <w:bCs/>
                <w:sz w:val="20"/>
                <w:szCs w:val="20"/>
              </w:rPr>
              <w:t>Stakeholders</w:t>
            </w:r>
          </w:p>
          <w:p w:rsidR="00053A91" w:rsidRPr="00053A91" w:rsidRDefault="00053A91" w:rsidP="00872270">
            <w:pPr>
              <w:widowControl w:val="0"/>
              <w:spacing w:before="4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A91">
              <w:rPr>
                <w:rFonts w:ascii="Arial" w:hAnsi="Arial" w:cs="Arial"/>
                <w:b/>
                <w:bCs/>
                <w:sz w:val="20"/>
                <w:szCs w:val="20"/>
              </w:rPr>
              <w:t>and Signatures</w:t>
            </w:r>
          </w:p>
          <w:p w:rsidR="00053A91" w:rsidRPr="00053A91" w:rsidRDefault="00053A91" w:rsidP="00872270">
            <w:pPr>
              <w:widowControl w:val="0"/>
              <w:spacing w:before="4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A91">
              <w:rPr>
                <w:rFonts w:ascii="Arial" w:hAnsi="Arial" w:cs="Arial"/>
                <w:b/>
                <w:bCs/>
                <w:sz w:val="20"/>
                <w:szCs w:val="20"/>
              </w:rPr>
              <w:t>of Acceptance</w:t>
            </w:r>
          </w:p>
        </w:tc>
        <w:tc>
          <w:tcPr>
            <w:tcW w:w="7290" w:type="dxa"/>
          </w:tcPr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  <w:r w:rsidRPr="00053A91">
              <w:rPr>
                <w:rFonts w:cs="Arial"/>
                <w:i/>
                <w:iCs/>
                <w:color w:val="333399"/>
              </w:rPr>
              <w:t>Identify who the key stakeholders are, by name.  Be sure to include:</w:t>
            </w:r>
          </w:p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  <w:r w:rsidRPr="00053A91">
              <w:rPr>
                <w:rFonts w:cs="Arial"/>
                <w:i/>
                <w:iCs/>
                <w:color w:val="333399"/>
              </w:rPr>
              <w:t>Project Sponsor:</w:t>
            </w:r>
          </w:p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  <w:r w:rsidRPr="00053A91">
              <w:rPr>
                <w:rFonts w:cs="Arial"/>
                <w:i/>
                <w:iCs/>
                <w:color w:val="333399"/>
              </w:rPr>
              <w:t>Project Client:</w:t>
            </w:r>
          </w:p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  <w:r w:rsidRPr="00053A91">
              <w:rPr>
                <w:rFonts w:cs="Arial"/>
                <w:i/>
                <w:iCs/>
                <w:color w:val="333399"/>
              </w:rPr>
              <w:t>Project Manager:</w:t>
            </w:r>
          </w:p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  <w:r w:rsidRPr="00053A91">
              <w:rPr>
                <w:rFonts w:cs="Arial"/>
                <w:i/>
                <w:iCs/>
                <w:color w:val="333399"/>
              </w:rPr>
              <w:t>Project Team Members:</w:t>
            </w:r>
          </w:p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</w:p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</w:p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/>
                <w:iCs/>
                <w:color w:val="333399"/>
              </w:rPr>
            </w:pPr>
            <w:r w:rsidRPr="00053A91">
              <w:rPr>
                <w:rFonts w:cs="Arial"/>
                <w:i/>
                <w:iCs/>
                <w:color w:val="333399"/>
              </w:rPr>
              <w:t>Include a signature area for all stakeholders listed here.  Have each sign a final version of the Scope Statement to document everyone’s agreement.</w:t>
            </w:r>
          </w:p>
          <w:p w:rsidR="00053A91" w:rsidRPr="00053A91" w:rsidRDefault="00053A91" w:rsidP="00872270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cs="Arial"/>
                <w:iCs/>
                <w:color w:val="333399"/>
              </w:rPr>
            </w:pPr>
          </w:p>
        </w:tc>
      </w:tr>
    </w:tbl>
    <w:p w:rsidR="00BC1D1A" w:rsidRDefault="00BC1D1A" w:rsidP="00983E0C"/>
    <w:sectPr w:rsidR="00BC1D1A" w:rsidSect="00B958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00" w:rsidRDefault="00617900" w:rsidP="00053A91">
      <w:pPr>
        <w:spacing w:line="240" w:lineRule="auto"/>
      </w:pPr>
      <w:r>
        <w:separator/>
      </w:r>
    </w:p>
  </w:endnote>
  <w:endnote w:type="continuationSeparator" w:id="0">
    <w:p w:rsidR="00617900" w:rsidRDefault="00617900" w:rsidP="00053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00" w:rsidRDefault="00617900" w:rsidP="00053A91">
      <w:pPr>
        <w:spacing w:line="240" w:lineRule="auto"/>
      </w:pPr>
      <w:r>
        <w:separator/>
      </w:r>
    </w:p>
  </w:footnote>
  <w:footnote w:type="continuationSeparator" w:id="0">
    <w:p w:rsidR="00617900" w:rsidRDefault="00617900" w:rsidP="00053A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978"/>
      <w:gridCol w:w="1800"/>
      <w:gridCol w:w="3420"/>
    </w:tblGrid>
    <w:tr w:rsidR="00053A91" w:rsidTr="00872270">
      <w:trPr>
        <w:cantSplit/>
      </w:trPr>
      <w:tc>
        <w:tcPr>
          <w:tcW w:w="3978" w:type="dxa"/>
          <w:vMerge w:val="restart"/>
          <w:tcBorders>
            <w:top w:val="nil"/>
            <w:left w:val="nil"/>
            <w:right w:val="single" w:sz="4" w:space="0" w:color="auto"/>
          </w:tcBorders>
        </w:tcPr>
        <w:p w:rsidR="00053A91" w:rsidRDefault="00053A91" w:rsidP="00872270">
          <w:pPr>
            <w:pStyle w:val="Header"/>
            <w:ind w:left="-9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drawing>
              <wp:inline distT="0" distB="0" distL="0" distR="0">
                <wp:extent cx="1862455" cy="629285"/>
                <wp:effectExtent l="19050" t="0" r="4445" b="0"/>
                <wp:docPr id="1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245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right w:val="nil"/>
          </w:tcBorders>
        </w:tcPr>
        <w:p w:rsidR="00053A91" w:rsidRPr="00053A91" w:rsidRDefault="00053A91" w:rsidP="00872270">
          <w:pPr>
            <w:pStyle w:val="Header"/>
            <w:spacing w:before="40" w:after="20"/>
            <w:rPr>
              <w:rFonts w:ascii="Arial" w:hAnsi="Arial" w:cs="Arial"/>
              <w:b/>
              <w:sz w:val="20"/>
              <w:szCs w:val="20"/>
            </w:rPr>
          </w:pPr>
          <w:r w:rsidRPr="00053A91">
            <w:rPr>
              <w:rFonts w:ascii="Arial" w:hAnsi="Arial" w:cs="Arial"/>
              <w:b/>
              <w:sz w:val="20"/>
              <w:szCs w:val="20"/>
            </w:rPr>
            <w:t>Project Name</w:t>
          </w:r>
        </w:p>
      </w:tc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053A91" w:rsidRPr="00053A91" w:rsidRDefault="00053A91" w:rsidP="00872270">
          <w:pPr>
            <w:pStyle w:val="Header"/>
            <w:spacing w:before="40" w:after="20"/>
            <w:ind w:left="162"/>
            <w:rPr>
              <w:rFonts w:ascii="Arial" w:hAnsi="Arial"/>
              <w:color w:val="333399"/>
              <w:sz w:val="20"/>
              <w:szCs w:val="20"/>
            </w:rPr>
          </w:pPr>
          <w:r w:rsidRPr="00053A91">
            <w:rPr>
              <w:rFonts w:ascii="Arial" w:hAnsi="Arial"/>
              <w:color w:val="333399"/>
              <w:sz w:val="20"/>
              <w:szCs w:val="20"/>
            </w:rPr>
            <w:t>XXXX</w:t>
          </w:r>
        </w:p>
      </w:tc>
    </w:tr>
    <w:tr w:rsidR="00053A91" w:rsidTr="00872270">
      <w:trPr>
        <w:cantSplit/>
      </w:trPr>
      <w:tc>
        <w:tcPr>
          <w:tcW w:w="3978" w:type="dxa"/>
          <w:vMerge/>
          <w:tcBorders>
            <w:left w:val="nil"/>
            <w:right w:val="single" w:sz="4" w:space="0" w:color="auto"/>
          </w:tcBorders>
        </w:tcPr>
        <w:p w:rsidR="00053A91" w:rsidRDefault="00053A91" w:rsidP="00872270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1800" w:type="dxa"/>
          <w:tcBorders>
            <w:left w:val="single" w:sz="4" w:space="0" w:color="auto"/>
            <w:right w:val="nil"/>
          </w:tcBorders>
        </w:tcPr>
        <w:p w:rsidR="00053A91" w:rsidRPr="00053A91" w:rsidRDefault="00053A91" w:rsidP="00872270">
          <w:pPr>
            <w:pStyle w:val="Header"/>
            <w:spacing w:before="40" w:after="20"/>
            <w:rPr>
              <w:rFonts w:ascii="Arial" w:hAnsi="Arial" w:cs="Arial"/>
              <w:b/>
              <w:sz w:val="20"/>
              <w:szCs w:val="20"/>
            </w:rPr>
          </w:pPr>
          <w:r w:rsidRPr="00053A91">
            <w:rPr>
              <w:rFonts w:ascii="Arial" w:hAnsi="Arial" w:cs="Arial"/>
              <w:b/>
              <w:sz w:val="20"/>
              <w:szCs w:val="20"/>
            </w:rPr>
            <w:t>Date</w:t>
          </w:r>
        </w:p>
      </w:tc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053A91" w:rsidRPr="00053A91" w:rsidRDefault="00053A91" w:rsidP="00872270">
          <w:pPr>
            <w:pStyle w:val="Header"/>
            <w:spacing w:before="40" w:after="20"/>
            <w:ind w:left="162"/>
            <w:rPr>
              <w:rFonts w:ascii="Arial" w:hAnsi="Arial"/>
              <w:color w:val="333399"/>
              <w:sz w:val="20"/>
              <w:szCs w:val="20"/>
            </w:rPr>
          </w:pPr>
          <w:r w:rsidRPr="00053A91">
            <w:rPr>
              <w:rFonts w:ascii="Arial" w:hAnsi="Arial"/>
              <w:color w:val="333399"/>
              <w:sz w:val="20"/>
              <w:szCs w:val="20"/>
            </w:rPr>
            <w:t>XX/XX/XXXX</w:t>
          </w:r>
        </w:p>
      </w:tc>
    </w:tr>
    <w:tr w:rsidR="00053A91" w:rsidTr="00872270">
      <w:trPr>
        <w:cantSplit/>
      </w:trPr>
      <w:tc>
        <w:tcPr>
          <w:tcW w:w="3978" w:type="dxa"/>
          <w:vMerge/>
          <w:tcBorders>
            <w:left w:val="nil"/>
            <w:right w:val="single" w:sz="4" w:space="0" w:color="auto"/>
          </w:tcBorders>
        </w:tcPr>
        <w:p w:rsidR="00053A91" w:rsidRDefault="00053A91" w:rsidP="00872270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1800" w:type="dxa"/>
          <w:tcBorders>
            <w:left w:val="single" w:sz="4" w:space="0" w:color="auto"/>
            <w:right w:val="nil"/>
          </w:tcBorders>
        </w:tcPr>
        <w:p w:rsidR="00053A91" w:rsidRPr="00053A91" w:rsidRDefault="00053A91" w:rsidP="00872270">
          <w:pPr>
            <w:pStyle w:val="Header"/>
            <w:spacing w:before="40" w:after="20"/>
            <w:rPr>
              <w:rFonts w:ascii="Arial" w:hAnsi="Arial" w:cs="Arial"/>
              <w:b/>
              <w:sz w:val="20"/>
              <w:szCs w:val="20"/>
            </w:rPr>
          </w:pPr>
          <w:r w:rsidRPr="00053A91">
            <w:rPr>
              <w:rFonts w:ascii="Arial" w:hAnsi="Arial" w:cs="Arial"/>
              <w:b/>
              <w:sz w:val="20"/>
              <w:szCs w:val="20"/>
            </w:rPr>
            <w:t>Project Manager</w:t>
          </w:r>
        </w:p>
      </w:tc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053A91" w:rsidRPr="00053A91" w:rsidRDefault="00053A91" w:rsidP="00872270">
          <w:pPr>
            <w:pStyle w:val="Header"/>
            <w:spacing w:before="40" w:after="20"/>
            <w:ind w:left="162"/>
            <w:rPr>
              <w:rFonts w:ascii="Arial" w:hAnsi="Arial"/>
              <w:sz w:val="20"/>
              <w:szCs w:val="20"/>
            </w:rPr>
          </w:pPr>
          <w:r w:rsidRPr="00053A91">
            <w:rPr>
              <w:rFonts w:ascii="Arial" w:hAnsi="Arial"/>
              <w:color w:val="333399"/>
              <w:sz w:val="20"/>
              <w:szCs w:val="20"/>
            </w:rPr>
            <w:t>XXXX</w:t>
          </w:r>
        </w:p>
      </w:tc>
    </w:tr>
    <w:tr w:rsidR="00053A91" w:rsidTr="00872270">
      <w:trPr>
        <w:cantSplit/>
      </w:trPr>
      <w:tc>
        <w:tcPr>
          <w:tcW w:w="3978" w:type="dxa"/>
          <w:vMerge/>
          <w:tcBorders>
            <w:left w:val="nil"/>
            <w:bottom w:val="nil"/>
            <w:right w:val="single" w:sz="4" w:space="0" w:color="auto"/>
          </w:tcBorders>
        </w:tcPr>
        <w:p w:rsidR="00053A91" w:rsidRDefault="00053A91" w:rsidP="00872270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1800" w:type="dxa"/>
          <w:tcBorders>
            <w:left w:val="single" w:sz="4" w:space="0" w:color="auto"/>
            <w:right w:val="nil"/>
          </w:tcBorders>
        </w:tcPr>
        <w:p w:rsidR="00053A91" w:rsidRPr="00053A91" w:rsidRDefault="00053A91" w:rsidP="00872270">
          <w:pPr>
            <w:pStyle w:val="Header"/>
            <w:spacing w:before="40" w:after="20"/>
            <w:rPr>
              <w:rFonts w:ascii="Arial" w:hAnsi="Arial" w:cs="Arial"/>
              <w:b/>
              <w:sz w:val="20"/>
              <w:szCs w:val="20"/>
            </w:rPr>
          </w:pPr>
          <w:r w:rsidRPr="00053A91">
            <w:rPr>
              <w:rFonts w:ascii="Arial" w:hAnsi="Arial" w:cs="Arial"/>
              <w:b/>
              <w:sz w:val="20"/>
              <w:szCs w:val="20"/>
            </w:rPr>
            <w:t>Team Name</w:t>
          </w:r>
        </w:p>
      </w:tc>
      <w:tc>
        <w:tcPr>
          <w:tcW w:w="3420" w:type="dxa"/>
          <w:tcBorders>
            <w:top w:val="single" w:sz="4" w:space="0" w:color="auto"/>
            <w:left w:val="single" w:sz="4" w:space="0" w:color="auto"/>
          </w:tcBorders>
        </w:tcPr>
        <w:p w:rsidR="00053A91" w:rsidRPr="00053A91" w:rsidRDefault="00053A91" w:rsidP="00872270">
          <w:pPr>
            <w:pStyle w:val="Header"/>
            <w:spacing w:before="40" w:after="20"/>
            <w:ind w:left="162"/>
            <w:rPr>
              <w:rFonts w:ascii="Arial" w:hAnsi="Arial"/>
              <w:sz w:val="20"/>
              <w:szCs w:val="20"/>
            </w:rPr>
          </w:pPr>
          <w:r w:rsidRPr="00053A91">
            <w:rPr>
              <w:rFonts w:ascii="Arial" w:hAnsi="Arial"/>
              <w:color w:val="333399"/>
              <w:sz w:val="20"/>
              <w:szCs w:val="20"/>
            </w:rPr>
            <w:t>XXXX</w:t>
          </w:r>
        </w:p>
      </w:tc>
    </w:tr>
  </w:tbl>
  <w:p w:rsidR="00053A91" w:rsidRDefault="00053A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A91"/>
    <w:rsid w:val="00053A91"/>
    <w:rsid w:val="00101D37"/>
    <w:rsid w:val="00617900"/>
    <w:rsid w:val="00654564"/>
    <w:rsid w:val="00983E0C"/>
    <w:rsid w:val="00B95812"/>
    <w:rsid w:val="00BC1D1A"/>
    <w:rsid w:val="00BD4BD4"/>
    <w:rsid w:val="00E35713"/>
    <w:rsid w:val="00E4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2"/>
  </w:style>
  <w:style w:type="paragraph" w:styleId="Heading5">
    <w:name w:val="heading 5"/>
    <w:basedOn w:val="Normal"/>
    <w:next w:val="Normal"/>
    <w:link w:val="Heading5Char"/>
    <w:qFormat/>
    <w:rsid w:val="00053A91"/>
    <w:pPr>
      <w:keepNext/>
      <w:widowControl w:val="0"/>
      <w:spacing w:before="40" w:line="240" w:lineRule="auto"/>
      <w:outlineLvl w:val="4"/>
    </w:pPr>
    <w:rPr>
      <w:rFonts w:ascii="Arial Black" w:eastAsia="Times New Roman" w:hAnsi="Arial Black" w:cs="Arial"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A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3A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A91"/>
  </w:style>
  <w:style w:type="paragraph" w:styleId="Footer">
    <w:name w:val="footer"/>
    <w:basedOn w:val="Normal"/>
    <w:link w:val="FooterChar"/>
    <w:uiPriority w:val="99"/>
    <w:semiHidden/>
    <w:unhideWhenUsed/>
    <w:rsid w:val="00053A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A91"/>
  </w:style>
  <w:style w:type="paragraph" w:styleId="BalloonText">
    <w:name w:val="Balloon Text"/>
    <w:basedOn w:val="Normal"/>
    <w:link w:val="BalloonTextChar"/>
    <w:uiPriority w:val="99"/>
    <w:semiHidden/>
    <w:unhideWhenUsed/>
    <w:rsid w:val="00053A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9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053A91"/>
    <w:rPr>
      <w:rFonts w:ascii="Arial Black" w:eastAsia="Times New Roman" w:hAnsi="Arial Black" w:cs="Arial"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A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chievement">
    <w:name w:val="Achievement"/>
    <w:basedOn w:val="Footer"/>
    <w:rsid w:val="00053A91"/>
    <w:pPr>
      <w:numPr>
        <w:numId w:val="1"/>
      </w:numPr>
      <w:tabs>
        <w:tab w:val="clear" w:pos="4680"/>
        <w:tab w:val="clear" w:pos="9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53A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3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1385</Characters>
  <Application>Microsoft Office Word</Application>
  <DocSecurity>0</DocSecurity>
  <Lines>11</Lines>
  <Paragraphs>3</Paragraphs>
  <ScaleCrop>false</ScaleCrop>
  <Company>SIUE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</dc:creator>
  <cp:keywords/>
  <dc:description/>
  <cp:lastModifiedBy>Jo Ellen</cp:lastModifiedBy>
  <cp:revision>5</cp:revision>
  <dcterms:created xsi:type="dcterms:W3CDTF">2012-04-27T16:28:00Z</dcterms:created>
  <dcterms:modified xsi:type="dcterms:W3CDTF">2012-09-10T18:10:00Z</dcterms:modified>
</cp:coreProperties>
</file>